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516" w:rsidRDefault="00D42516" w:rsidP="00D42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Ajánlattételre felkért gazdasági szereplők a </w:t>
      </w:r>
      <w:r w:rsidRPr="00695A9B">
        <w:rPr>
          <w:rFonts w:ascii="Times New Roman" w:hAnsi="Times New Roman" w:cs="Times New Roman"/>
          <w:b/>
          <w:bCs/>
          <w:caps/>
          <w:sz w:val="24"/>
          <w:szCs w:val="24"/>
        </w:rPr>
        <w:t>„</w:t>
      </w:r>
      <w:r w:rsidRPr="00695A9B">
        <w:rPr>
          <w:rFonts w:ascii="Times New Roman" w:hAnsi="Times New Roman" w:cs="Times New Roman"/>
          <w:b/>
          <w:bCs/>
          <w:sz w:val="24"/>
          <w:szCs w:val="24"/>
        </w:rPr>
        <w:t>SZEJKI Szatymazi Iskola főépületének energetikai korszerűsítése</w:t>
      </w:r>
      <w:r w:rsidRPr="00695A9B">
        <w:rPr>
          <w:rFonts w:ascii="Times New Roman" w:hAnsi="Times New Roman" w:cs="Times New Roman"/>
          <w:b/>
          <w:bCs/>
          <w:cap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tárgyú közbeszerzési eljárásban</w:t>
      </w:r>
    </w:p>
    <w:p w:rsidR="00D42516" w:rsidRPr="00D42516" w:rsidRDefault="00D42516" w:rsidP="00D42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2516" w:rsidRPr="00667693" w:rsidRDefault="00D42516" w:rsidP="00D425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KORREKT ÉPÜLETENERGETIKA </w:t>
      </w:r>
      <w:r w:rsidRPr="00667693">
        <w:rPr>
          <w:rFonts w:ascii="Times New Roman" w:hAnsi="Times New Roman" w:cs="Times New Roman"/>
          <w:b/>
          <w:sz w:val="24"/>
          <w:szCs w:val="24"/>
        </w:rPr>
        <w:t>Kft.</w:t>
      </w:r>
    </w:p>
    <w:p w:rsidR="00D42516" w:rsidRPr="00667693" w:rsidRDefault="00D42516" w:rsidP="00D42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69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725 Szeged</w:t>
      </w:r>
      <w:r w:rsidRPr="006676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Kisfaludi u. 54/b.</w:t>
      </w:r>
    </w:p>
    <w:p w:rsidR="00D42516" w:rsidRDefault="00D42516" w:rsidP="00D42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2516" w:rsidRPr="00667693" w:rsidRDefault="00D42516" w:rsidP="00D42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7693">
        <w:rPr>
          <w:rFonts w:ascii="Times New Roman" w:hAnsi="Times New Roman" w:cs="Times New Roman"/>
          <w:b/>
          <w:bCs/>
          <w:sz w:val="24"/>
          <w:szCs w:val="24"/>
        </w:rPr>
        <w:t xml:space="preserve">FERROÉP-SZER Épületgépész Kft. </w:t>
      </w:r>
    </w:p>
    <w:p w:rsidR="00D42516" w:rsidRPr="00667693" w:rsidRDefault="00D42516" w:rsidP="00D42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7693">
        <w:rPr>
          <w:rFonts w:ascii="Times New Roman" w:hAnsi="Times New Roman" w:cs="Times New Roman"/>
          <w:bCs/>
          <w:sz w:val="24"/>
          <w:szCs w:val="24"/>
        </w:rPr>
        <w:t xml:space="preserve">6724 Szeged, </w:t>
      </w:r>
      <w:proofErr w:type="spellStart"/>
      <w:r w:rsidRPr="00667693">
        <w:rPr>
          <w:rFonts w:ascii="Times New Roman" w:hAnsi="Times New Roman" w:cs="Times New Roman"/>
          <w:bCs/>
          <w:sz w:val="24"/>
          <w:szCs w:val="24"/>
        </w:rPr>
        <w:t>Sőtér</w:t>
      </w:r>
      <w:proofErr w:type="spellEnd"/>
      <w:r w:rsidRPr="00667693">
        <w:rPr>
          <w:rFonts w:ascii="Times New Roman" w:hAnsi="Times New Roman" w:cs="Times New Roman"/>
          <w:bCs/>
          <w:sz w:val="24"/>
          <w:szCs w:val="24"/>
        </w:rPr>
        <w:t xml:space="preserve"> István köz 2. II. ép. földszint 1.</w:t>
      </w:r>
    </w:p>
    <w:p w:rsidR="00D42516" w:rsidRPr="00667693" w:rsidRDefault="00D42516" w:rsidP="00D42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667693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info@ferroep-szer.hu</w:t>
        </w:r>
      </w:hyperlink>
    </w:p>
    <w:p w:rsidR="00D42516" w:rsidRPr="00667693" w:rsidRDefault="00D42516" w:rsidP="00D42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516" w:rsidRPr="00667693" w:rsidRDefault="00D42516" w:rsidP="00D42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7693">
        <w:rPr>
          <w:rFonts w:ascii="Times New Roman" w:hAnsi="Times New Roman" w:cs="Times New Roman"/>
          <w:b/>
          <w:bCs/>
          <w:sz w:val="24"/>
          <w:szCs w:val="24"/>
        </w:rPr>
        <w:t>DOMI Épületgépészet Építőipari és Kereskedelmi Kft.</w:t>
      </w:r>
    </w:p>
    <w:p w:rsidR="00D42516" w:rsidRPr="00667693" w:rsidRDefault="00D42516" w:rsidP="00D42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7693">
        <w:rPr>
          <w:rFonts w:ascii="Times New Roman" w:hAnsi="Times New Roman" w:cs="Times New Roman"/>
          <w:bCs/>
          <w:sz w:val="24"/>
          <w:szCs w:val="24"/>
        </w:rPr>
        <w:t>6728 Szeged, Kereskedő köz 4.</w:t>
      </w:r>
    </w:p>
    <w:p w:rsidR="00D42516" w:rsidRPr="00667693" w:rsidRDefault="00D42516" w:rsidP="00D42516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67693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info@domi87.hu</w:t>
        </w:r>
      </w:hyperlink>
    </w:p>
    <w:p w:rsidR="00D42516" w:rsidRPr="00667693" w:rsidRDefault="00D42516" w:rsidP="00D42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7693">
        <w:rPr>
          <w:rFonts w:ascii="Times New Roman" w:hAnsi="Times New Roman" w:cs="Times New Roman"/>
          <w:b/>
          <w:bCs/>
          <w:sz w:val="24"/>
          <w:szCs w:val="24"/>
        </w:rPr>
        <w:t>PORTA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67693">
        <w:rPr>
          <w:rFonts w:ascii="Times New Roman" w:hAnsi="Times New Roman" w:cs="Times New Roman"/>
          <w:b/>
          <w:bCs/>
          <w:sz w:val="24"/>
          <w:szCs w:val="24"/>
        </w:rPr>
        <w:t>DOMUS  ÉPÍTŐIPARI</w:t>
      </w:r>
      <w:proofErr w:type="gramEnd"/>
      <w:r w:rsidRPr="00667693">
        <w:rPr>
          <w:rFonts w:ascii="Times New Roman" w:hAnsi="Times New Roman" w:cs="Times New Roman"/>
          <w:b/>
          <w:bCs/>
          <w:sz w:val="24"/>
          <w:szCs w:val="24"/>
        </w:rPr>
        <w:t xml:space="preserve"> Kft.</w:t>
      </w:r>
    </w:p>
    <w:p w:rsidR="00D42516" w:rsidRPr="00667693" w:rsidRDefault="00D42516" w:rsidP="00D42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7693">
        <w:rPr>
          <w:rFonts w:ascii="Times New Roman" w:hAnsi="Times New Roman" w:cs="Times New Roman"/>
          <w:bCs/>
          <w:sz w:val="24"/>
          <w:szCs w:val="24"/>
        </w:rPr>
        <w:t>6726 Szeged, Fő fasor 36.</w:t>
      </w:r>
    </w:p>
    <w:p w:rsidR="00D42516" w:rsidRPr="00667693" w:rsidRDefault="00D42516" w:rsidP="00D42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7693">
        <w:rPr>
          <w:rFonts w:ascii="Times New Roman" w:hAnsi="Times New Roman" w:cs="Times New Roman"/>
          <w:bCs/>
          <w:sz w:val="24"/>
          <w:szCs w:val="24"/>
        </w:rPr>
        <w:t>portadomus@t-online.hu</w:t>
      </w:r>
      <w:proofErr w:type="gramEnd"/>
    </w:p>
    <w:p w:rsidR="00D42516" w:rsidRPr="00667693" w:rsidRDefault="00D42516" w:rsidP="00D42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516" w:rsidRPr="00667693" w:rsidRDefault="00D42516" w:rsidP="00D42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VENTO 2000 </w:t>
      </w:r>
      <w:r w:rsidRPr="00667693">
        <w:rPr>
          <w:rFonts w:ascii="Times New Roman" w:hAnsi="Times New Roman" w:cs="Times New Roman"/>
          <w:b/>
          <w:bCs/>
          <w:sz w:val="24"/>
          <w:szCs w:val="24"/>
        </w:rPr>
        <w:t>Kft.</w:t>
      </w:r>
    </w:p>
    <w:p w:rsidR="00D42516" w:rsidRPr="00667693" w:rsidRDefault="00D42516" w:rsidP="00D42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67693">
        <w:rPr>
          <w:rFonts w:ascii="Times New Roman" w:hAnsi="Times New Roman" w:cs="Times New Roman"/>
          <w:bCs/>
          <w:sz w:val="24"/>
          <w:szCs w:val="24"/>
        </w:rPr>
        <w:t>67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67693">
        <w:rPr>
          <w:rFonts w:ascii="Times New Roman" w:hAnsi="Times New Roman" w:cs="Times New Roman"/>
          <w:bCs/>
          <w:sz w:val="24"/>
          <w:szCs w:val="24"/>
        </w:rPr>
        <w:t>3 Sz</w:t>
      </w:r>
      <w:r>
        <w:rPr>
          <w:rFonts w:ascii="Times New Roman" w:hAnsi="Times New Roman" w:cs="Times New Roman"/>
          <w:bCs/>
          <w:sz w:val="24"/>
          <w:szCs w:val="24"/>
        </w:rPr>
        <w:t>eged</w:t>
      </w:r>
      <w:r w:rsidRPr="0066769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Budai Nagy Antal u. 122/B.</w:t>
      </w:r>
    </w:p>
    <w:p w:rsidR="00CB4CE5" w:rsidRDefault="00CB4CE5">
      <w:bookmarkStart w:id="0" w:name="_GoBack"/>
      <w:bookmarkEnd w:id="0"/>
    </w:p>
    <w:sectPr w:rsidR="00CB4CE5" w:rsidSect="00BF283B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16"/>
    <w:rsid w:val="00CB4CE5"/>
    <w:rsid w:val="00D4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0A23D-AD5A-4398-84B7-B91EEBBD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4251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D42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domi87.hu" TargetMode="External"/><Relationship Id="rId4" Type="http://schemas.openxmlformats.org/officeDocument/2006/relationships/hyperlink" Target="mailto:info@ferroep-sze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551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</dc:creator>
  <cp:keywords/>
  <dc:description/>
  <cp:lastModifiedBy>zen</cp:lastModifiedBy>
  <cp:revision>1</cp:revision>
  <dcterms:created xsi:type="dcterms:W3CDTF">2018-02-12T22:22:00Z</dcterms:created>
  <dcterms:modified xsi:type="dcterms:W3CDTF">2018-02-12T22:23:00Z</dcterms:modified>
</cp:coreProperties>
</file>